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F376B" w:rsidR="00FC1724" w:rsidRDefault="00416FD9" w14:paraId="0953CD99" w14:textId="5AAB46A4">
      <w:pPr>
        <w:rPr>
          <w:sz w:val="18"/>
          <w:szCs w:val="18"/>
          <w:u w:val="single"/>
        </w:rPr>
      </w:pPr>
      <w:r w:rsidRPr="076AD4DE">
        <w:rPr>
          <w:sz w:val="18"/>
          <w:szCs w:val="18"/>
          <w:u w:val="single"/>
        </w:rPr>
        <w:t xml:space="preserve">Year 11 into Year 12 English Literature bridging </w:t>
      </w:r>
      <w:r w:rsidRPr="076AD4DE" w:rsidR="003508D1">
        <w:rPr>
          <w:sz w:val="18"/>
          <w:szCs w:val="18"/>
          <w:u w:val="single"/>
        </w:rPr>
        <w:t xml:space="preserve">tasks, </w:t>
      </w:r>
      <w:r w:rsidRPr="076AD4DE">
        <w:rPr>
          <w:sz w:val="18"/>
          <w:szCs w:val="18"/>
          <w:u w:val="single"/>
        </w:rPr>
        <w:t>summer 202</w:t>
      </w:r>
      <w:r w:rsidR="00F82624">
        <w:rPr>
          <w:sz w:val="18"/>
          <w:szCs w:val="18"/>
          <w:u w:val="single"/>
        </w:rPr>
        <w:t>4</w:t>
      </w:r>
      <w:r w:rsidRPr="076AD4DE" w:rsidR="2F8A7B87">
        <w:rPr>
          <w:sz w:val="18"/>
          <w:szCs w:val="18"/>
          <w:u w:val="single"/>
        </w:rPr>
        <w:t>.</w:t>
      </w:r>
    </w:p>
    <w:p w:rsidRPr="001F376B" w:rsidR="0054180E" w:rsidRDefault="0054180E" w14:paraId="452B18B5" w14:textId="215FAF59">
      <w:pPr>
        <w:rPr>
          <w:sz w:val="18"/>
          <w:szCs w:val="18"/>
        </w:rPr>
      </w:pPr>
    </w:p>
    <w:p w:rsidRPr="001F376B" w:rsidR="0054180E" w:rsidRDefault="0054180E" w14:paraId="6ED6B827" w14:textId="5E6BEC1A">
      <w:pPr>
        <w:rPr>
          <w:sz w:val="18"/>
          <w:szCs w:val="18"/>
        </w:rPr>
      </w:pPr>
      <w:r w:rsidRPr="001F376B">
        <w:rPr>
          <w:sz w:val="18"/>
          <w:szCs w:val="18"/>
        </w:rPr>
        <w:t>Hello everyone,</w:t>
      </w:r>
    </w:p>
    <w:p w:rsidRPr="001F376B" w:rsidR="0054180E" w:rsidRDefault="0054180E" w14:paraId="4F515C5C" w14:textId="7AC18B78">
      <w:pPr>
        <w:rPr>
          <w:sz w:val="18"/>
          <w:szCs w:val="18"/>
        </w:rPr>
      </w:pPr>
      <w:r w:rsidRPr="076AD4DE">
        <w:rPr>
          <w:sz w:val="18"/>
          <w:szCs w:val="18"/>
        </w:rPr>
        <w:t xml:space="preserve">Here are </w:t>
      </w:r>
      <w:r w:rsidRPr="076AD4DE" w:rsidR="0080595C">
        <w:rPr>
          <w:sz w:val="18"/>
          <w:szCs w:val="18"/>
        </w:rPr>
        <w:t>three</w:t>
      </w:r>
      <w:r w:rsidRPr="076AD4DE">
        <w:rPr>
          <w:sz w:val="18"/>
          <w:szCs w:val="18"/>
        </w:rPr>
        <w:t xml:space="preserve"> tasks for you to do in order to get you ready for your A Level English Literature course starting in September 202</w:t>
      </w:r>
      <w:r w:rsidR="00F82624">
        <w:rPr>
          <w:sz w:val="18"/>
          <w:szCs w:val="18"/>
        </w:rPr>
        <w:t>4.</w:t>
      </w:r>
    </w:p>
    <w:p w:rsidRPr="001F376B" w:rsidR="00416FD9" w:rsidRDefault="00AE4744" w14:paraId="37ACC7C3" w14:textId="24ED412B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Task </w:t>
      </w:r>
      <w:r w:rsidRPr="001F376B" w:rsidR="0054180E">
        <w:rPr>
          <w:i/>
          <w:iCs/>
          <w:sz w:val="18"/>
          <w:szCs w:val="18"/>
        </w:rPr>
        <w:t>One</w:t>
      </w:r>
      <w:r w:rsidR="006C2CB5">
        <w:rPr>
          <w:i/>
          <w:iCs/>
          <w:sz w:val="18"/>
          <w:szCs w:val="18"/>
        </w:rPr>
        <w:t>:</w:t>
      </w:r>
    </w:p>
    <w:p w:rsidRPr="001F376B" w:rsidR="00BA70A5" w:rsidRDefault="00416FD9" w14:paraId="49FBC4E4" w14:textId="608792B0">
      <w:pPr>
        <w:rPr>
          <w:sz w:val="18"/>
          <w:szCs w:val="18"/>
        </w:rPr>
      </w:pPr>
      <w:r w:rsidRPr="25BED925" w:rsidR="00416FD9">
        <w:rPr>
          <w:sz w:val="18"/>
          <w:szCs w:val="18"/>
        </w:rPr>
        <w:t>There are 3</w:t>
      </w:r>
      <w:r w:rsidRPr="25BED925" w:rsidR="00BA70A5">
        <w:rPr>
          <w:sz w:val="18"/>
          <w:szCs w:val="18"/>
        </w:rPr>
        <w:t>2</w:t>
      </w:r>
      <w:r w:rsidRPr="25BED925" w:rsidR="00416FD9">
        <w:rPr>
          <w:sz w:val="18"/>
          <w:szCs w:val="18"/>
        </w:rPr>
        <w:t xml:space="preserve"> articles from “emagazine”</w:t>
      </w:r>
      <w:r w:rsidRPr="25BED925" w:rsidR="00BA70A5">
        <w:rPr>
          <w:sz w:val="18"/>
          <w:szCs w:val="18"/>
        </w:rPr>
        <w:t xml:space="preserve">, an English </w:t>
      </w:r>
      <w:r w:rsidRPr="25BED925" w:rsidR="00BA70A5">
        <w:rPr>
          <w:sz w:val="18"/>
          <w:szCs w:val="18"/>
        </w:rPr>
        <w:t>And</w:t>
      </w:r>
      <w:r w:rsidRPr="25BED925" w:rsidR="00BA70A5">
        <w:rPr>
          <w:sz w:val="18"/>
          <w:szCs w:val="18"/>
        </w:rPr>
        <w:t xml:space="preserve"> Media Centre (EMC) resource magazine designed specifically for A </w:t>
      </w:r>
      <w:r w:rsidRPr="25BED925" w:rsidR="00BA70A5">
        <w:rPr>
          <w:sz w:val="18"/>
          <w:szCs w:val="18"/>
        </w:rPr>
        <w:t>Level English students</w:t>
      </w:r>
      <w:r w:rsidRPr="25BED925" w:rsidR="00BA70A5">
        <w:rPr>
          <w:sz w:val="18"/>
          <w:szCs w:val="18"/>
        </w:rPr>
        <w:t xml:space="preserve">, in this folder: </w:t>
      </w:r>
      <w:r w:rsidRPr="25BED925" w:rsidR="276861E9">
        <w:rPr>
          <w:sz w:val="18"/>
          <w:szCs w:val="18"/>
        </w:rPr>
        <w:t>INSERT LINK HERE</w:t>
      </w:r>
    </w:p>
    <w:p w:rsidRPr="006C2CB5" w:rsidR="006C2CB5" w:rsidRDefault="006C2CB5" w14:paraId="29D726A8" w14:textId="4FB72A7A">
      <w:pPr>
        <w:rPr>
          <w:sz w:val="18"/>
          <w:szCs w:val="18"/>
        </w:rPr>
      </w:pPr>
      <w:r w:rsidRPr="006C2CB5">
        <w:rPr>
          <w:sz w:val="18"/>
          <w:szCs w:val="18"/>
        </w:rPr>
        <w:t xml:space="preserve">Students new to Reading School in Year 12 must email </w:t>
      </w:r>
      <w:hyperlink w:history="1" r:id="rId9">
        <w:r w:rsidRPr="00434F66">
          <w:rPr>
            <w:rStyle w:val="Hyperlink"/>
            <w:sz w:val="18"/>
            <w:szCs w:val="18"/>
          </w:rPr>
          <w:t>rbaldock@reading-school.co.uk</w:t>
        </w:r>
      </w:hyperlink>
      <w:r>
        <w:rPr>
          <w:sz w:val="18"/>
          <w:szCs w:val="18"/>
        </w:rPr>
        <w:t xml:space="preserve"> </w:t>
      </w:r>
      <w:r w:rsidRPr="006C2CB5">
        <w:rPr>
          <w:sz w:val="18"/>
          <w:szCs w:val="18"/>
        </w:rPr>
        <w:t>for an accessible link. </w:t>
      </w:r>
    </w:p>
    <w:p w:rsidRPr="001F376B" w:rsidR="00416FD9" w:rsidRDefault="00416FD9" w14:paraId="7330B61A" w14:textId="30CDCBB0">
      <w:pPr>
        <w:rPr>
          <w:sz w:val="18"/>
          <w:szCs w:val="18"/>
        </w:rPr>
      </w:pPr>
      <w:r w:rsidRPr="001F376B">
        <w:rPr>
          <w:sz w:val="18"/>
          <w:szCs w:val="18"/>
        </w:rPr>
        <w:t xml:space="preserve">Read them all.  Choose </w:t>
      </w:r>
      <w:r w:rsidRPr="001F376B">
        <w:rPr>
          <w:b/>
          <w:bCs/>
          <w:i/>
          <w:iCs/>
          <w:sz w:val="18"/>
          <w:szCs w:val="18"/>
          <w:u w:val="single"/>
        </w:rPr>
        <w:t>one</w:t>
      </w:r>
      <w:r w:rsidRPr="001F376B">
        <w:rPr>
          <w:sz w:val="18"/>
          <w:szCs w:val="18"/>
        </w:rPr>
        <w:t xml:space="preserve"> which prompted a definite reaction from you one way or the other: you agreed with it or you disagreed with it; it enlightened you or it frustrated you; you understood it </w:t>
      </w:r>
      <w:r w:rsidRPr="001F376B" w:rsidR="00A5579F">
        <w:rPr>
          <w:sz w:val="18"/>
          <w:szCs w:val="18"/>
        </w:rPr>
        <w:t xml:space="preserve">with perfect </w:t>
      </w:r>
      <w:r w:rsidRPr="001F376B">
        <w:rPr>
          <w:sz w:val="18"/>
          <w:szCs w:val="18"/>
        </w:rPr>
        <w:t xml:space="preserve">clarity or you found it confusing.  Write your response </w:t>
      </w:r>
      <w:r w:rsidRPr="001F376B" w:rsidR="00295325">
        <w:rPr>
          <w:sz w:val="18"/>
          <w:szCs w:val="18"/>
        </w:rPr>
        <w:t xml:space="preserve">to that article </w:t>
      </w:r>
      <w:r w:rsidRPr="001F376B">
        <w:rPr>
          <w:sz w:val="18"/>
          <w:szCs w:val="18"/>
        </w:rPr>
        <w:t xml:space="preserve">in no more than </w:t>
      </w:r>
      <w:r w:rsidR="0080595C">
        <w:rPr>
          <w:sz w:val="18"/>
          <w:szCs w:val="18"/>
        </w:rPr>
        <w:t>two</w:t>
      </w:r>
      <w:r w:rsidRPr="001F376B">
        <w:rPr>
          <w:sz w:val="18"/>
          <w:szCs w:val="18"/>
        </w:rPr>
        <w:t xml:space="preserve"> hundred words.  Use proper sentences and paragraphs, and explain </w:t>
      </w:r>
      <w:r w:rsidRPr="001F376B">
        <w:rPr>
          <w:i/>
          <w:iCs/>
          <w:sz w:val="18"/>
          <w:szCs w:val="18"/>
        </w:rPr>
        <w:t>why</w:t>
      </w:r>
      <w:r w:rsidRPr="001F376B">
        <w:rPr>
          <w:sz w:val="18"/>
          <w:szCs w:val="18"/>
        </w:rPr>
        <w:t xml:space="preserve"> you had this response and not merely </w:t>
      </w:r>
      <w:r w:rsidRPr="001F376B">
        <w:rPr>
          <w:i/>
          <w:iCs/>
          <w:sz w:val="18"/>
          <w:szCs w:val="18"/>
        </w:rPr>
        <w:t>what</w:t>
      </w:r>
      <w:r w:rsidRPr="001F376B">
        <w:rPr>
          <w:sz w:val="18"/>
          <w:szCs w:val="18"/>
        </w:rPr>
        <w:t xml:space="preserve"> the article was about.  </w:t>
      </w:r>
    </w:p>
    <w:p w:rsidRPr="001F376B" w:rsidR="00A5579F" w:rsidRDefault="00AE4744" w14:paraId="13494C2F" w14:textId="14E852C3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Task </w:t>
      </w:r>
      <w:r w:rsidR="006C2CB5">
        <w:rPr>
          <w:i/>
          <w:iCs/>
          <w:sz w:val="18"/>
          <w:szCs w:val="18"/>
        </w:rPr>
        <w:t>Two:</w:t>
      </w:r>
    </w:p>
    <w:p w:rsidR="00A5579F" w:rsidP="00A5579F" w:rsidRDefault="00A5579F" w14:paraId="56E5CC8C" w14:textId="0F343B35">
      <w:pPr>
        <w:spacing w:after="0" w:line="240" w:lineRule="auto"/>
        <w:jc w:val="both"/>
        <w:rPr>
          <w:sz w:val="18"/>
          <w:szCs w:val="18"/>
        </w:rPr>
      </w:pPr>
      <w:r w:rsidRPr="51B920B1" w:rsidR="00A5579F">
        <w:rPr>
          <w:sz w:val="18"/>
          <w:szCs w:val="18"/>
        </w:rPr>
        <w:t xml:space="preserve">In order for us to learn what it is you enjoy about literature and what your personal interests are, you we want you to write a </w:t>
      </w:r>
      <w:r w:rsidRPr="51B920B1" w:rsidR="0080595C">
        <w:rPr>
          <w:sz w:val="18"/>
          <w:szCs w:val="18"/>
        </w:rPr>
        <w:t xml:space="preserve">two </w:t>
      </w:r>
      <w:r w:rsidRPr="51B920B1" w:rsidR="00A5579F">
        <w:rPr>
          <w:sz w:val="18"/>
          <w:szCs w:val="18"/>
        </w:rPr>
        <w:t xml:space="preserve">hundred word written explanation of a book, article or poem you have read, or a film, TV programme, play or exhibition you have seen since </w:t>
      </w:r>
      <w:r w:rsidRPr="51B920B1" w:rsidR="00295325">
        <w:rPr>
          <w:sz w:val="18"/>
          <w:szCs w:val="18"/>
        </w:rPr>
        <w:t>January</w:t>
      </w:r>
      <w:r w:rsidRPr="51B920B1" w:rsidR="00A5579F">
        <w:rPr>
          <w:sz w:val="18"/>
          <w:szCs w:val="18"/>
        </w:rPr>
        <w:t xml:space="preserve"> 202</w:t>
      </w:r>
      <w:r w:rsidRPr="51B920B1" w:rsidR="071DE6F9">
        <w:rPr>
          <w:sz w:val="18"/>
          <w:szCs w:val="18"/>
        </w:rPr>
        <w:t>4</w:t>
      </w:r>
      <w:r w:rsidRPr="51B920B1" w:rsidR="00A5579F">
        <w:rPr>
          <w:sz w:val="18"/>
          <w:szCs w:val="18"/>
        </w:rPr>
        <w:t>.  Focus your piece of writing on what you enjoyed about the text or production and why; do not simply re-tell the story.</w:t>
      </w:r>
    </w:p>
    <w:p w:rsidRPr="001F376B" w:rsidR="00DE6989" w:rsidP="00A5579F" w:rsidRDefault="00DE6989" w14:paraId="2A5280E3" w14:textId="77777777">
      <w:pPr>
        <w:spacing w:after="0" w:line="240" w:lineRule="auto"/>
        <w:jc w:val="both"/>
        <w:rPr>
          <w:sz w:val="18"/>
          <w:szCs w:val="18"/>
        </w:rPr>
      </w:pPr>
    </w:p>
    <w:p w:rsidRPr="001F376B" w:rsidR="00A5579F" w:rsidRDefault="00A5579F" w14:paraId="53B7D594" w14:textId="699DF139">
      <w:pPr>
        <w:rPr>
          <w:sz w:val="18"/>
          <w:szCs w:val="18"/>
        </w:rPr>
      </w:pPr>
      <w:r w:rsidRPr="001F376B">
        <w:rPr>
          <w:sz w:val="18"/>
          <w:szCs w:val="18"/>
        </w:rPr>
        <w:t>Re-read the “</w:t>
      </w:r>
      <w:r w:rsidR="006C2CB5">
        <w:rPr>
          <w:sz w:val="18"/>
          <w:szCs w:val="18"/>
        </w:rPr>
        <w:t>S</w:t>
      </w:r>
      <w:r w:rsidRPr="001F376B">
        <w:rPr>
          <w:sz w:val="18"/>
          <w:szCs w:val="18"/>
        </w:rPr>
        <w:t xml:space="preserve">tudent review of Catcher </w:t>
      </w:r>
      <w:proofErr w:type="gramStart"/>
      <w:r w:rsidRPr="001F376B">
        <w:rPr>
          <w:sz w:val="18"/>
          <w:szCs w:val="18"/>
        </w:rPr>
        <w:t>In</w:t>
      </w:r>
      <w:proofErr w:type="gramEnd"/>
      <w:r w:rsidRPr="001F376B">
        <w:rPr>
          <w:sz w:val="18"/>
          <w:szCs w:val="18"/>
        </w:rPr>
        <w:t xml:space="preserve"> The Rye” </w:t>
      </w:r>
      <w:r w:rsidR="006C2CB5">
        <w:rPr>
          <w:sz w:val="18"/>
          <w:szCs w:val="18"/>
        </w:rPr>
        <w:t xml:space="preserve">article </w:t>
      </w:r>
      <w:r w:rsidRPr="001F376B">
        <w:rPr>
          <w:sz w:val="18"/>
          <w:szCs w:val="18"/>
        </w:rPr>
        <w:t>and use that as your template (i.e. write about your response to a text and do not merely repeat what happened in the text).</w:t>
      </w:r>
    </w:p>
    <w:p w:rsidRPr="001F376B" w:rsidR="00CD0AAB" w:rsidRDefault="00CD0AAB" w14:paraId="2BA61ECA" w14:textId="7652935C">
      <w:pPr>
        <w:rPr>
          <w:sz w:val="18"/>
          <w:szCs w:val="18"/>
        </w:rPr>
      </w:pPr>
      <w:r w:rsidRPr="001F376B">
        <w:rPr>
          <w:sz w:val="18"/>
          <w:szCs w:val="18"/>
        </w:rPr>
        <w:t xml:space="preserve">You can hand write or type these responses, but </w:t>
      </w:r>
      <w:r w:rsidR="0080595C">
        <w:rPr>
          <w:sz w:val="18"/>
          <w:szCs w:val="18"/>
        </w:rPr>
        <w:t>both</w:t>
      </w:r>
      <w:r w:rsidRPr="001F376B" w:rsidR="001F376B">
        <w:rPr>
          <w:sz w:val="18"/>
          <w:szCs w:val="18"/>
        </w:rPr>
        <w:t xml:space="preserve"> must</w:t>
      </w:r>
      <w:r w:rsidRPr="001F376B">
        <w:rPr>
          <w:sz w:val="18"/>
          <w:szCs w:val="18"/>
        </w:rPr>
        <w:t xml:space="preserve"> be</w:t>
      </w:r>
      <w:r w:rsidRPr="001F376B" w:rsidR="001F376B">
        <w:rPr>
          <w:sz w:val="18"/>
          <w:szCs w:val="18"/>
        </w:rPr>
        <w:t xml:space="preserve"> (scanned and then)</w:t>
      </w:r>
      <w:r w:rsidRPr="001F376B">
        <w:rPr>
          <w:sz w:val="18"/>
          <w:szCs w:val="18"/>
        </w:rPr>
        <w:t xml:space="preserve"> emailed to </w:t>
      </w:r>
      <w:hyperlink w:history="1" r:id="rId10">
        <w:r w:rsidRPr="00673530" w:rsidR="00471EFB">
          <w:rPr>
            <w:rStyle w:val="Hyperlink"/>
            <w:sz w:val="18"/>
            <w:szCs w:val="18"/>
          </w:rPr>
          <w:t>rbaldock@reading-school.co.uk</w:t>
        </w:r>
      </w:hyperlink>
      <w:r w:rsidRPr="001F376B">
        <w:rPr>
          <w:sz w:val="18"/>
          <w:szCs w:val="18"/>
        </w:rPr>
        <w:t xml:space="preserve"> once you have completed them.</w:t>
      </w:r>
      <w:r w:rsidRPr="001F376B" w:rsidR="001F376B">
        <w:rPr>
          <w:sz w:val="18"/>
          <w:szCs w:val="18"/>
        </w:rPr>
        <w:t xml:space="preserve">  Please call the document “(MY NAME) </w:t>
      </w:r>
      <w:r w:rsidR="00F23CF4">
        <w:rPr>
          <w:sz w:val="18"/>
          <w:szCs w:val="18"/>
        </w:rPr>
        <w:t>A Level</w:t>
      </w:r>
      <w:r w:rsidRPr="001F376B" w:rsidR="001F376B">
        <w:rPr>
          <w:sz w:val="18"/>
          <w:szCs w:val="18"/>
        </w:rPr>
        <w:t xml:space="preserve"> bridging work”.</w:t>
      </w:r>
    </w:p>
    <w:p w:rsidR="00AE4744" w:rsidRDefault="006C2CB5" w14:paraId="62FBC225" w14:textId="11B7C37B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Task Three</w:t>
      </w:r>
      <w:r w:rsidR="00AE4744">
        <w:rPr>
          <w:i/>
          <w:iCs/>
          <w:sz w:val="18"/>
          <w:szCs w:val="18"/>
        </w:rPr>
        <w:t>:</w:t>
      </w:r>
    </w:p>
    <w:p w:rsidRPr="001F376B" w:rsidR="001F376B" w:rsidRDefault="001F376B" w14:paraId="39CA04B7" w14:textId="18C2055F">
      <w:pPr>
        <w:rPr>
          <w:sz w:val="18"/>
          <w:szCs w:val="18"/>
        </w:rPr>
      </w:pPr>
      <w:r w:rsidRPr="001F376B">
        <w:rPr>
          <w:sz w:val="18"/>
          <w:szCs w:val="18"/>
        </w:rPr>
        <w:t xml:space="preserve"> </w:t>
      </w:r>
      <w:r w:rsidR="00AE4744">
        <w:rPr>
          <w:sz w:val="18"/>
          <w:szCs w:val="18"/>
        </w:rPr>
        <w:t>Y</w:t>
      </w:r>
      <w:r w:rsidRPr="001F376B">
        <w:rPr>
          <w:sz w:val="18"/>
          <w:szCs w:val="18"/>
        </w:rPr>
        <w:t>ou can buy and start to read some of the set texts for the course</w:t>
      </w:r>
      <w:r w:rsidR="00AE4744">
        <w:rPr>
          <w:sz w:val="18"/>
          <w:szCs w:val="18"/>
        </w:rPr>
        <w:t xml:space="preserve"> (we recommend “Doing English”</w:t>
      </w:r>
      <w:r w:rsidR="00F82624">
        <w:rPr>
          <w:sz w:val="18"/>
          <w:szCs w:val="18"/>
        </w:rPr>
        <w:t>, “Hamlet” and “The Great Gatsby” as texts you should have read by the start of term in September).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18"/>
        <w:gridCol w:w="1888"/>
        <w:gridCol w:w="1985"/>
        <w:gridCol w:w="2925"/>
      </w:tblGrid>
      <w:tr w:rsidRPr="001F376B" w:rsidR="001F376B" w:rsidTr="001F376B" w14:paraId="3D8CA8C7" w14:textId="77777777"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1F376B" w:rsidR="001F376B" w:rsidP="00522D7E" w:rsidRDefault="001F376B" w14:paraId="506447FB" w14:textId="77777777">
            <w:pPr>
              <w:rPr>
                <w:b/>
                <w:sz w:val="18"/>
                <w:szCs w:val="18"/>
              </w:rPr>
            </w:pPr>
            <w:r w:rsidRPr="001F376B">
              <w:rPr>
                <w:b/>
                <w:sz w:val="18"/>
                <w:szCs w:val="18"/>
              </w:rPr>
              <w:t>Title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1F376B" w:rsidR="001F376B" w:rsidP="00522D7E" w:rsidRDefault="001F376B" w14:paraId="322A4911" w14:textId="77777777">
            <w:pPr>
              <w:rPr>
                <w:b/>
                <w:sz w:val="18"/>
                <w:szCs w:val="18"/>
              </w:rPr>
            </w:pPr>
            <w:r w:rsidRPr="001F376B">
              <w:rPr>
                <w:b/>
                <w:sz w:val="18"/>
                <w:szCs w:val="18"/>
              </w:rPr>
              <w:t>Author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1F376B" w:rsidR="001F376B" w:rsidP="00522D7E" w:rsidRDefault="001F376B" w14:paraId="1B41E5B3" w14:textId="77777777">
            <w:pPr>
              <w:rPr>
                <w:b/>
                <w:sz w:val="18"/>
                <w:szCs w:val="18"/>
              </w:rPr>
            </w:pPr>
            <w:r w:rsidRPr="001F376B">
              <w:rPr>
                <w:b/>
                <w:sz w:val="18"/>
                <w:szCs w:val="18"/>
              </w:rPr>
              <w:t>Publisher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1F376B" w:rsidR="001F376B" w:rsidP="00522D7E" w:rsidRDefault="001F376B" w14:paraId="4A15B34F" w14:textId="77777777">
            <w:pPr>
              <w:rPr>
                <w:b/>
                <w:sz w:val="18"/>
                <w:szCs w:val="18"/>
              </w:rPr>
            </w:pPr>
            <w:r w:rsidRPr="001F376B">
              <w:rPr>
                <w:b/>
                <w:sz w:val="18"/>
                <w:szCs w:val="18"/>
              </w:rPr>
              <w:t>ISBN</w:t>
            </w:r>
          </w:p>
        </w:tc>
      </w:tr>
      <w:tr w:rsidRPr="001F376B" w:rsidR="001F376B" w:rsidTr="001F376B" w14:paraId="2304D1F9" w14:textId="77777777"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1F376B" w:rsidP="00522D7E" w:rsidRDefault="001F376B" w14:paraId="2E54E95A" w14:textId="275A29B9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Doing English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1F376B" w:rsidP="00522D7E" w:rsidRDefault="001F376B" w14:paraId="4285BB32" w14:textId="77777777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Robert Eaglestone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1F376B" w:rsidP="00522D7E" w:rsidRDefault="001F376B" w14:paraId="6F0EBFDF" w14:textId="77777777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Routledge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1F376B" w:rsidP="00522D7E" w:rsidRDefault="001F376B" w14:paraId="7517898D" w14:textId="77777777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  <w:shd w:val="clear" w:color="auto" w:fill="FFFFFF"/>
              </w:rPr>
              <w:t>978-1138039674</w:t>
            </w:r>
          </w:p>
        </w:tc>
      </w:tr>
      <w:tr w:rsidRPr="001F376B" w:rsidR="001F376B" w:rsidTr="001F376B" w14:paraId="26C36D1D" w14:textId="77777777"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1F376B" w:rsidP="00522D7E" w:rsidRDefault="001F376B" w14:paraId="0FFE1B20" w14:textId="107C47AE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Paradise Lost Books IX &amp; X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1F376B" w:rsidP="00522D7E" w:rsidRDefault="001F376B" w14:paraId="564DB1E7" w14:textId="777942BC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John Milton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1F376B" w:rsidP="00522D7E" w:rsidRDefault="001F376B" w14:paraId="34887A9B" w14:textId="77777777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Penguin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1F376B" w:rsidP="00522D7E" w:rsidRDefault="001F376B" w14:paraId="598D8F68" w14:textId="77777777">
            <w:pPr>
              <w:rPr>
                <w:sz w:val="18"/>
                <w:szCs w:val="18"/>
              </w:rPr>
            </w:pPr>
            <w:r w:rsidRPr="00DE6989">
              <w:rPr>
                <w:sz w:val="18"/>
                <w:szCs w:val="18"/>
              </w:rPr>
              <w:t>978-0140424393</w:t>
            </w:r>
          </w:p>
        </w:tc>
      </w:tr>
      <w:tr w:rsidRPr="001F376B" w:rsidR="00DE6989" w:rsidTr="001F376B" w14:paraId="74E055E6" w14:textId="77777777"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2998A8F6" w14:textId="55AC328B">
            <w:pPr>
              <w:rPr>
                <w:sz w:val="18"/>
                <w:szCs w:val="18"/>
              </w:rPr>
            </w:pPr>
            <w:r w:rsidRPr="00DE6989">
              <w:rPr>
                <w:sz w:val="18"/>
                <w:szCs w:val="18"/>
              </w:rPr>
              <w:t>The Great Gatsby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6096BB9C" w14:textId="2E278B11">
            <w:pPr>
              <w:rPr>
                <w:sz w:val="18"/>
                <w:szCs w:val="18"/>
              </w:rPr>
            </w:pPr>
            <w:r w:rsidRPr="00DE6989">
              <w:rPr>
                <w:sz w:val="18"/>
                <w:szCs w:val="18"/>
              </w:rPr>
              <w:t>F Scott Fitzgerald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11A82C23" w14:textId="5BFEC16D">
            <w:pPr>
              <w:rPr>
                <w:sz w:val="18"/>
                <w:szCs w:val="18"/>
              </w:rPr>
            </w:pPr>
            <w:r w:rsidRPr="00DE6989">
              <w:rPr>
                <w:sz w:val="18"/>
                <w:szCs w:val="18"/>
              </w:rPr>
              <w:t>Penguin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6989" w:rsidR="00DE6989" w:rsidP="00DE6989" w:rsidRDefault="00DE6989" w14:paraId="7BB1F3BB" w14:textId="1A75FC5E">
            <w:pPr>
              <w:rPr>
                <w:sz w:val="18"/>
                <w:szCs w:val="18"/>
              </w:rPr>
            </w:pPr>
            <w:r w:rsidRPr="00DE6989">
              <w:rPr>
                <w:sz w:val="18"/>
                <w:szCs w:val="18"/>
              </w:rPr>
              <w:t>978-014-118263-6</w:t>
            </w:r>
          </w:p>
        </w:tc>
      </w:tr>
      <w:tr w:rsidRPr="001F376B" w:rsidR="00DE6989" w:rsidTr="001F376B" w14:paraId="21C8FE3B" w14:textId="77777777"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032F4769" w14:textId="43E4035B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The Duchess of Malfi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0DDB932C" w14:textId="71EA0620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John Webster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64E9E31D" w14:textId="39F9EC1E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Arden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4841DD06" w14:textId="77777777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978-190-427151-2</w:t>
            </w:r>
          </w:p>
        </w:tc>
      </w:tr>
      <w:tr w:rsidRPr="001F376B" w:rsidR="00DE6989" w:rsidTr="001F376B" w14:paraId="7D4BAAF1" w14:textId="77777777"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1474C28C" w14:textId="0C9FD3A4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Hamlet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78BC89A4" w14:textId="77777777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William Shakespeare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3FEAF0B5" w14:textId="1D618657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Arden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376B" w:rsidR="00DE6989" w:rsidP="00DE6989" w:rsidRDefault="00DE6989" w14:paraId="17D5B9F5" w14:textId="77777777">
            <w:pPr>
              <w:rPr>
                <w:sz w:val="18"/>
                <w:szCs w:val="18"/>
              </w:rPr>
            </w:pPr>
            <w:r w:rsidRPr="001F376B">
              <w:rPr>
                <w:sz w:val="18"/>
                <w:szCs w:val="18"/>
              </w:rPr>
              <w:t>978-1472518385</w:t>
            </w:r>
          </w:p>
        </w:tc>
      </w:tr>
    </w:tbl>
    <w:p w:rsidRPr="001F376B" w:rsidR="001F376B" w:rsidRDefault="001F376B" w14:paraId="62A789F4" w14:textId="77777777">
      <w:pPr>
        <w:rPr>
          <w:sz w:val="18"/>
          <w:szCs w:val="18"/>
        </w:rPr>
      </w:pPr>
    </w:p>
    <w:p w:rsidRPr="001F376B" w:rsidR="0054180E" w:rsidRDefault="0054180E" w14:paraId="7F3E29AD" w14:textId="2B53A32D">
      <w:pPr>
        <w:rPr>
          <w:sz w:val="18"/>
          <w:szCs w:val="18"/>
        </w:rPr>
      </w:pPr>
      <w:r w:rsidRPr="001F376B">
        <w:rPr>
          <w:sz w:val="18"/>
          <w:szCs w:val="18"/>
        </w:rPr>
        <w:t xml:space="preserve">If you have any questions, email me at </w:t>
      </w:r>
      <w:hyperlink w:history="1" r:id="rId11">
        <w:r w:rsidRPr="001F376B">
          <w:rPr>
            <w:rStyle w:val="Hyperlink"/>
            <w:sz w:val="18"/>
            <w:szCs w:val="18"/>
          </w:rPr>
          <w:t>rbaldock@reading-school.co.uk</w:t>
        </w:r>
      </w:hyperlink>
    </w:p>
    <w:p w:rsidRPr="001F376B" w:rsidR="0054180E" w:rsidRDefault="0054180E" w14:paraId="4A5B8CCC" w14:textId="399D63CC">
      <w:pPr>
        <w:rPr>
          <w:sz w:val="18"/>
          <w:szCs w:val="18"/>
        </w:rPr>
      </w:pPr>
      <w:r w:rsidRPr="001F376B">
        <w:rPr>
          <w:sz w:val="18"/>
          <w:szCs w:val="18"/>
        </w:rPr>
        <w:t>Thanks.</w:t>
      </w:r>
    </w:p>
    <w:p w:rsidRPr="001F376B" w:rsidR="0054180E" w:rsidP="0054180E" w:rsidRDefault="0054180E" w14:paraId="040BB267" w14:textId="77A3C8A1">
      <w:pPr>
        <w:rPr>
          <w:noProof/>
          <w:sz w:val="18"/>
          <w:szCs w:val="18"/>
        </w:rPr>
      </w:pPr>
    </w:p>
    <w:p w:rsidR="00416FD9" w:rsidRDefault="001F376B" w14:paraId="3AE4DD35" w14:textId="07DEED94">
      <w:r w:rsidRPr="001F376B">
        <w:rPr>
          <w:noProof/>
          <w:sz w:val="18"/>
          <w:szCs w:val="18"/>
        </w:rPr>
        <w:t>Mr R Baldock, Head of English.</w:t>
      </w:r>
    </w:p>
    <w:p w:rsidRPr="00416FD9" w:rsidR="00416FD9" w:rsidRDefault="00416FD9" w14:paraId="1D16CB5D" w14:textId="77777777"/>
    <w:sectPr w:rsidRPr="00416FD9" w:rsidR="00416FD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61CCA"/>
    <w:multiLevelType w:val="hybridMultilevel"/>
    <w:tmpl w:val="35F8C6D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FD9"/>
    <w:rsid w:val="001F376B"/>
    <w:rsid w:val="00295325"/>
    <w:rsid w:val="003508D1"/>
    <w:rsid w:val="00416FD9"/>
    <w:rsid w:val="00471EFB"/>
    <w:rsid w:val="0054180E"/>
    <w:rsid w:val="006C2CB5"/>
    <w:rsid w:val="007E02DB"/>
    <w:rsid w:val="0080595C"/>
    <w:rsid w:val="00885D83"/>
    <w:rsid w:val="00A5579F"/>
    <w:rsid w:val="00AE4744"/>
    <w:rsid w:val="00B45619"/>
    <w:rsid w:val="00BA70A5"/>
    <w:rsid w:val="00CD0AAB"/>
    <w:rsid w:val="00DE6989"/>
    <w:rsid w:val="00F23CF4"/>
    <w:rsid w:val="00F82624"/>
    <w:rsid w:val="00FC1724"/>
    <w:rsid w:val="071DE6F9"/>
    <w:rsid w:val="076AD4DE"/>
    <w:rsid w:val="25BED925"/>
    <w:rsid w:val="276861E9"/>
    <w:rsid w:val="2F8A7B87"/>
    <w:rsid w:val="33265D61"/>
    <w:rsid w:val="51B920B1"/>
    <w:rsid w:val="5B1E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2D91B"/>
  <w15:chartTrackingRefBased/>
  <w15:docId w15:val="{F5751C7E-DAB7-4ADC-8680-C8AF3671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7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70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0A5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6C2CB5"/>
  </w:style>
  <w:style w:type="character" w:styleId="eop" w:customStyle="1">
    <w:name w:val="eop"/>
    <w:basedOn w:val="DefaultParagraphFont"/>
    <w:rsid w:val="006C2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rbaldock@reading-school.co.uk" TargetMode="External" Id="rId11" /><Relationship Type="http://schemas.openxmlformats.org/officeDocument/2006/relationships/styles" Target="styles.xml" Id="rId5" /><Relationship Type="http://schemas.openxmlformats.org/officeDocument/2006/relationships/hyperlink" Target="mailto:rbaldock@reading-school.co.uk" TargetMode="External" Id="rId10" /><Relationship Type="http://schemas.openxmlformats.org/officeDocument/2006/relationships/numbering" Target="numbering.xml" Id="rId4" /><Relationship Type="http://schemas.openxmlformats.org/officeDocument/2006/relationships/hyperlink" Target="mailto:rbaldock@reading-school.co.uk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7B3C798773F64BA1C63E48FFAB99CA" ma:contentTypeVersion="16" ma:contentTypeDescription="Create a new document." ma:contentTypeScope="" ma:versionID="096c2222f70ae0521039e17f685038da">
  <xsd:schema xmlns:xsd="http://www.w3.org/2001/XMLSchema" xmlns:xs="http://www.w3.org/2001/XMLSchema" xmlns:p="http://schemas.microsoft.com/office/2006/metadata/properties" xmlns:ns2="3851c76e-1d31-443b-a8ea-952884172546" xmlns:ns3="691af0ab-f6a0-410f-93b9-f796f54d288b" targetNamespace="http://schemas.microsoft.com/office/2006/metadata/properties" ma:root="true" ma:fieldsID="e8fea5e86b4ecb8f27ccc36c80a1d095" ns2:_="" ns3:_="">
    <xsd:import namespace="3851c76e-1d31-443b-a8ea-952884172546"/>
    <xsd:import namespace="691af0ab-f6a0-410f-93b9-f796f54d28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51c76e-1d31-443b-a8ea-9528841725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55f285-342d-469f-ba5f-1833ba7cef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af0ab-f6a0-410f-93b9-f796f54d288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71532b46-95e1-4d5d-96c4-16f642baa0ae}" ma:internalName="TaxCatchAll" ma:showField="CatchAllData" ma:web="691af0ab-f6a0-410f-93b9-f796f54d28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1af0ab-f6a0-410f-93b9-f796f54d288b" xsi:nil="true"/>
    <lcf76f155ced4ddcb4097134ff3c332f xmlns="3851c76e-1d31-443b-a8ea-9528841725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A00037-A32E-44B2-B4C6-ACF3CF44A6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5674E-A9CD-4BE3-B401-4522119228F0}"/>
</file>

<file path=customXml/itemProps3.xml><?xml version="1.0" encoding="utf-8"?>
<ds:datastoreItem xmlns:ds="http://schemas.openxmlformats.org/officeDocument/2006/customXml" ds:itemID="{EA011CF7-4513-4C86-A6DD-963838F88AA5}">
  <ds:schemaRefs>
    <ds:schemaRef ds:uri="http://schemas.microsoft.com/office/2006/metadata/properties"/>
    <ds:schemaRef ds:uri="http://schemas.microsoft.com/office/infopath/2007/PartnerControls"/>
    <ds:schemaRef ds:uri="45123339-29c6-4b3c-956e-be1276e85d80"/>
    <ds:schemaRef ds:uri="dbe27e79-a26f-4707-8cf9-b92973c9bee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Robert Baldock</dc:creator>
  <keywords/>
  <dc:description/>
  <lastModifiedBy>Robert Baldock</lastModifiedBy>
  <revision>4</revision>
  <lastPrinted>2021-04-22T07:44:00.0000000Z</lastPrinted>
  <dcterms:created xsi:type="dcterms:W3CDTF">2024-04-24T08:05:00.0000000Z</dcterms:created>
  <dcterms:modified xsi:type="dcterms:W3CDTF">2024-04-24T08:39:42.8833229Z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0x0101003C7B3C798773F64BA1C63E48FFAB99CA</vt:lpwstr>
  </property>
  <property fmtid="{D5CDD505-2E9C-101B-9397-08002B2CF9AE}" pid="3" name="MediaServiceImageTags">
    <vt:lpwstr/>
  </property>
</Properties>
</file>